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p w:rsidR="001A6FD0" w:rsidRDefault="001A6FD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:rsidTr="00E51B28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:rsidTr="00E51B28">
        <w:tc>
          <w:tcPr>
            <w:tcW w:w="1841" w:type="dxa"/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22000</w:t>
            </w:r>
          </w:p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C53">
              <w:rPr>
                <w:rFonts w:ascii="Arial" w:hAnsi="Arial" w:cs="Arial"/>
                <w:sz w:val="20"/>
                <w:szCs w:val="20"/>
              </w:rPr>
              <w:t xml:space="preserve">ISO 45001 ou </w:t>
            </w:r>
            <w:r w:rsidRPr="00B95027">
              <w:rPr>
                <w:rFonts w:ascii="Arial" w:hAnsi="Arial" w:cs="Arial"/>
                <w:sz w:val="20"/>
                <w:szCs w:val="20"/>
              </w:rPr>
              <w:t>OHSAS 18001</w:t>
            </w:r>
            <w:r w:rsidR="00BD5342">
              <w:rPr>
                <w:rFonts w:ascii="Arial" w:hAnsi="Arial" w:cs="Arial"/>
                <w:sz w:val="20"/>
                <w:szCs w:val="20"/>
              </w:rPr>
              <w:t xml:space="preserve"> ou ILO-OSH 2001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Oui /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B5" w:rsidRPr="00B95027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Etes vous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113DE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Dans le cas d’une demande ISO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5433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22000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merci de préciser la(les) version(s) souhaitée(s) :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ab/>
            </w:r>
          </w:p>
          <w:p w:rsidR="001A6FD0" w:rsidRPr="00E113DE" w:rsidRDefault="001A6FD0" w:rsidP="00A16A0C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Et la date de passage à la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Version souhaitée pour le 1</w:t>
            </w:r>
            <w:r w:rsidRPr="001A6FD0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audit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………………………..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Date de passage en version 201</w:t>
            </w:r>
            <w:r w:rsidR="00A16A0C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1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2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3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:rsidR="001A6FD0" w:rsidRP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:rsidR="008240D2" w:rsidRDefault="0089253C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(2) Voir annexe 9</w:t>
      </w:r>
    </w:p>
    <w:p w:rsidR="001A6FD0" w:rsidRDefault="001A6F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Pr="00B95027" w:rsidRDefault="00856C1D" w:rsidP="009B5B3A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A16A0C">
              <w:rPr>
                <w:rFonts w:ascii="Arial" w:hAnsi="Arial" w:cs="Arial"/>
                <w:b/>
                <w:color w:val="FFFFFF"/>
              </w:rPr>
              <w:t xml:space="preserve"> - Informations relatives au demandeur</w:t>
            </w:r>
            <w:r w:rsidR="00157F2F" w:rsidRPr="00A16A0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9B5B3A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157F2F"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TVA Intra Communautaire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:rsidTr="00856C1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A95F3B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>non-applicable</w:t>
            </w:r>
            <w:r w:rsidR="00E67D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5F3B">
              <w:rPr>
                <w:rFonts w:ascii="Arial" w:hAnsi="Arial" w:cs="Arial"/>
                <w:b/>
                <w:sz w:val="20"/>
                <w:szCs w:val="20"/>
              </w:rPr>
              <w:t xml:space="preserve"> dans votre système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 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E67DD9" w:rsidRDefault="00E67DD9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66C6E" w:rsidRPr="007F38C2" w:rsidRDefault="00E67DD9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p</w:t>
            </w:r>
            <w:r w:rsidR="00C66C6E" w:rsidRPr="007F38C2">
              <w:rPr>
                <w:rFonts w:ascii="Arial" w:hAnsi="Arial" w:cs="Arial"/>
                <w:sz w:val="20"/>
                <w:szCs w:val="20"/>
              </w:rPr>
              <w:t>réciser :</w:t>
            </w:r>
          </w:p>
          <w:p w:rsidR="00E67DD9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conception et développement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(de produits et de services)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validation des processus de </w:t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</w:t>
            </w:r>
          </w:p>
          <w:p w:rsidR="00C66C6E" w:rsidRDefault="00C66C6E" w:rsidP="00E67DD9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E67DD9">
              <w:rPr>
                <w:rFonts w:ascii="Arial" w:hAnsi="Arial" w:cs="Arial"/>
                <w:sz w:val="20"/>
                <w:szCs w:val="20"/>
              </w:rPr>
              <w:t xml:space="preserve"> / Ressources pour la surveillance et la mesure</w:t>
            </w:r>
          </w:p>
          <w:p w:rsidR="00E67DD9" w:rsidRPr="007F38C2" w:rsidRDefault="00E67DD9" w:rsidP="0034232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 (indiquer le(s) numéro(s) d’article(s) de la norme</w:t>
            </w:r>
            <w:r w:rsidR="0034232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C66C6E" w:rsidRPr="007F38C2" w:rsidRDefault="0034232D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385A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087871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1A6FD0" w:rsidRDefault="001A6FD0">
      <w:pPr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br w:type="page"/>
      </w: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16"/>
      </w:tblGrid>
      <w:tr w:rsidR="00F70001" w:rsidRPr="007F38C2" w:rsidTr="00AC50CA">
        <w:trPr>
          <w:cantSplit/>
          <w:trHeight w:val="524"/>
        </w:trPr>
        <w:tc>
          <w:tcPr>
            <w:tcW w:w="10916" w:type="dxa"/>
            <w:shd w:val="clear" w:color="auto" w:fill="007C00"/>
            <w:vAlign w:val="center"/>
          </w:tcPr>
          <w:p w:rsidR="00F70001" w:rsidRPr="00B95027" w:rsidRDefault="00F70001" w:rsidP="00F70001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lastRenderedPageBreak/>
              <w:t>4 - Description de l’entreprise</w:t>
            </w:r>
          </w:p>
        </w:tc>
      </w:tr>
    </w:tbl>
    <w:p w:rsidR="00F70001" w:rsidRDefault="00F70001"/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:rsidTr="002F07CE">
        <w:trPr>
          <w:cantSplit/>
          <w:trHeight w:val="524"/>
        </w:trPr>
        <w:tc>
          <w:tcPr>
            <w:tcW w:w="10916" w:type="dxa"/>
            <w:gridSpan w:val="4"/>
            <w:shd w:val="clear" w:color="auto" w:fill="007C00"/>
            <w:vAlign w:val="center"/>
          </w:tcPr>
          <w:p w:rsidR="009C384A" w:rsidRPr="00A16A0C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9B5B3A" w:rsidRPr="00A16A0C">
              <w:rPr>
                <w:rFonts w:ascii="Arial" w:hAnsi="Arial" w:cs="Arial"/>
                <w:b/>
                <w:color w:val="FFFFFF"/>
                <w:shd w:val="clear" w:color="auto" w:fill="007C00"/>
              </w:rPr>
              <w:t>7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F38C2" w:rsidP="0016428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34232D" w:rsidRPr="007F38C2" w:rsidTr="00BC664A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a-t-il des sites à exclure de la certification multi-site ? </w:t>
            </w:r>
          </w:p>
        </w:tc>
        <w:tc>
          <w:tcPr>
            <w:tcW w:w="5954" w:type="dxa"/>
            <w:gridSpan w:val="3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7F4EDC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34232D" w:rsidRPr="007F38C2" w:rsidTr="0034232D">
        <w:trPr>
          <w:cantSplit/>
          <w:trHeight w:val="524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34232D" w:rsidRPr="00B95027" w:rsidRDefault="0034232D" w:rsidP="0034232D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>Travail en équipe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Existe-t-il des salariés travaillant en équipe ? </w:t>
            </w:r>
          </w:p>
        </w:tc>
        <w:tc>
          <w:tcPr>
            <w:tcW w:w="5954" w:type="dxa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4232D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l’organisation (2 x 8, 3 x 8, …) :</w:t>
            </w:r>
          </w:p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……………………………………………………………………….. </w:t>
            </w:r>
          </w:p>
        </w:tc>
      </w:tr>
      <w:tr w:rsidR="0034232D" w:rsidRPr="007F38C2" w:rsidTr="0034232D">
        <w:trPr>
          <w:cantSplit/>
        </w:trPr>
        <w:tc>
          <w:tcPr>
            <w:tcW w:w="4962" w:type="dxa"/>
          </w:tcPr>
          <w:p w:rsidR="0034232D" w:rsidRPr="007F38C2" w:rsidRDefault="0034232D" w:rsidP="0034232D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34232D">
              <w:rPr>
                <w:rFonts w:ascii="Arial" w:hAnsi="Arial"/>
                <w:b/>
                <w:sz w:val="20"/>
                <w:szCs w:val="20"/>
              </w:rPr>
              <w:t>Si oui, les équipes exercent-elles toutes les mêmes activités ?</w:t>
            </w:r>
          </w:p>
        </w:tc>
        <w:tc>
          <w:tcPr>
            <w:tcW w:w="5954" w:type="dxa"/>
          </w:tcPr>
          <w:p w:rsidR="0034232D" w:rsidRPr="007F38C2" w:rsidRDefault="0034232D" w:rsidP="0034232D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p w:rsidR="0034232D" w:rsidRDefault="0034232D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34232D" w:rsidSect="00B34E7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8"/>
        <w:gridCol w:w="1560"/>
        <w:gridCol w:w="1559"/>
        <w:gridCol w:w="1559"/>
        <w:gridCol w:w="1417"/>
      </w:tblGrid>
      <w:tr w:rsidR="00EC4693" w:rsidRPr="007F38C2" w:rsidTr="00A44E1C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:rsidTr="00A44E1C">
        <w:trPr>
          <w:cantSplit/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:rsidR="00425464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425464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lastRenderedPageBreak/>
              <w:t>Prestataire</w:t>
            </w:r>
            <w:r w:rsidR="0016428D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E45A2D">
              <w:rPr>
                <w:rFonts w:ascii="Arial" w:hAnsi="Arial" w:cs="Arial"/>
                <w:b/>
                <w:sz w:val="17"/>
                <w:szCs w:val="17"/>
              </w:rPr>
              <w:t xml:space="preserve"> de service présents sur site et dont les activités sont dans le domaine de la certification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="0016428D">
              <w:rPr>
                <w:rFonts w:ascii="Arial" w:hAnsi="Arial" w:cs="Arial"/>
                <w:sz w:val="17"/>
                <w:szCs w:val="17"/>
              </w:rPr>
              <w:t xml:space="preserve"> s</w:t>
            </w:r>
            <w:r w:rsidRPr="00E45A2D">
              <w:rPr>
                <w:rFonts w:ascii="Arial" w:hAnsi="Arial" w:cs="Arial"/>
                <w:sz w:val="17"/>
                <w:szCs w:val="17"/>
              </w:rPr>
              <w:t>alariés saisonniers</w:t>
            </w:r>
          </w:p>
          <w:p w:rsidR="00F51ADF" w:rsidRPr="00E067C0" w:rsidRDefault="00F51ADF" w:rsidP="0016428D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6428D">
              <w:rPr>
                <w:rFonts w:ascii="Arial" w:hAnsi="Arial" w:cs="Arial"/>
                <w:sz w:val="17"/>
                <w:szCs w:val="17"/>
              </w:rPr>
              <w:t>i</w:t>
            </w:r>
            <w:r w:rsidRPr="00E45A2D">
              <w:rPr>
                <w:rFonts w:ascii="Arial" w:hAnsi="Arial" w:cs="Arial"/>
                <w:sz w:val="17"/>
                <w:szCs w:val="17"/>
              </w:rPr>
              <w:t>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8246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:rsidTr="00257900">
        <w:trPr>
          <w:cantSplit/>
          <w:trHeight w:val="712"/>
        </w:trPr>
        <w:tc>
          <w:tcPr>
            <w:tcW w:w="10632" w:type="dxa"/>
            <w:gridSpan w:val="6"/>
            <w:shd w:val="clear" w:color="auto" w:fill="007C00"/>
            <w:vAlign w:val="center"/>
          </w:tcPr>
          <w:p w:rsidR="001D681F" w:rsidRPr="00A16A0C" w:rsidRDefault="002B3DD5" w:rsidP="009B5B3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A16A0C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A16A0C">
              <w:rPr>
                <w:rFonts w:ascii="Arial" w:hAnsi="Arial" w:cs="Arial"/>
                <w:b/>
                <w:color w:val="FFFFFF"/>
              </w:rPr>
              <w:t>In</w:t>
            </w:r>
            <w:r w:rsidRPr="00A16A0C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A16A0C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 w:rsidR="00721E2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="009B5B3A"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 : audit simultané sur un ensemble d’au moins deux normes de système de management</w:t>
            </w:r>
            <w:r w:rsidRPr="00A16A0C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:rsidTr="00257900">
        <w:trPr>
          <w:cantSplit/>
        </w:trPr>
        <w:tc>
          <w:tcPr>
            <w:tcW w:w="3056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etc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240D2" w:rsidRPr="00F55DB0" w:rsidRDefault="008240D2" w:rsidP="008240D2">
      <w:pPr>
        <w:ind w:left="-709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F55DB0" w:rsidRDefault="00F55DB0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A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:rsidR="008240D2" w:rsidRPr="00F55DB0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F55DB0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4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ISO 22000)</w:t>
      </w:r>
    </w:p>
    <w:p w:rsidR="007813EE" w:rsidRPr="003A337A" w:rsidRDefault="007813EE" w:rsidP="003A337A">
      <w:pPr>
        <w:numPr>
          <w:ilvl w:val="12"/>
          <w:numId w:val="0"/>
        </w:numPr>
        <w:ind w:hanging="709"/>
        <w:jc w:val="center"/>
        <w:rPr>
          <w:rFonts w:ascii="Arial" w:hAnsi="Arial" w:cs="Arial"/>
          <w:b/>
          <w:i/>
          <w:sz w:val="18"/>
          <w:szCs w:val="20"/>
        </w:rPr>
      </w:pPr>
      <w:r w:rsidRPr="003A337A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3A337A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3A337A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441679" w:rsidRPr="007F38C2" w:rsidRDefault="00441679" w:rsidP="007813EE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p w:rsidR="00FC6308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7F38C2">
        <w:rPr>
          <w:rFonts w:ascii="Arial" w:hAnsi="Arial" w:cs="Arial"/>
          <w:b/>
          <w:i/>
          <w:sz w:val="20"/>
          <w:szCs w:val="20"/>
        </w:rPr>
        <w:t xml:space="preserve">Catégorie de produits : </w:t>
      </w:r>
    </w:p>
    <w:p w:rsidR="00FC6308" w:rsidRPr="007F38C2" w:rsidRDefault="00FC6308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13"/>
        <w:gridCol w:w="849"/>
        <w:gridCol w:w="849"/>
        <w:gridCol w:w="620"/>
        <w:gridCol w:w="567"/>
        <w:gridCol w:w="992"/>
        <w:gridCol w:w="567"/>
        <w:gridCol w:w="1701"/>
        <w:gridCol w:w="993"/>
        <w:gridCol w:w="1134"/>
      </w:tblGrid>
      <w:tr w:rsidR="00FC6308" w:rsidRPr="00FC6308" w:rsidTr="00FC6308">
        <w:trPr>
          <w:cantSplit/>
          <w:trHeight w:val="226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A □</w:t>
            </w:r>
          </w:p>
        </w:tc>
        <w:tc>
          <w:tcPr>
            <w:tcW w:w="61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B □</w:t>
            </w:r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C □</w:t>
            </w:r>
          </w:p>
        </w:tc>
        <w:tc>
          <w:tcPr>
            <w:tcW w:w="849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 □</w:t>
            </w:r>
          </w:p>
        </w:tc>
        <w:tc>
          <w:tcPr>
            <w:tcW w:w="620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E □</w:t>
            </w:r>
          </w:p>
        </w:tc>
        <w:tc>
          <w:tcPr>
            <w:tcW w:w="567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 □</w:t>
            </w:r>
          </w:p>
        </w:tc>
        <w:tc>
          <w:tcPr>
            <w:tcW w:w="992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G □</w:t>
            </w:r>
          </w:p>
        </w:tc>
        <w:tc>
          <w:tcPr>
            <w:tcW w:w="567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H □</w:t>
            </w:r>
          </w:p>
        </w:tc>
        <w:tc>
          <w:tcPr>
            <w:tcW w:w="1701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I □</w:t>
            </w:r>
          </w:p>
        </w:tc>
        <w:tc>
          <w:tcPr>
            <w:tcW w:w="993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J □</w:t>
            </w:r>
          </w:p>
        </w:tc>
        <w:tc>
          <w:tcPr>
            <w:tcW w:w="1134" w:type="dxa"/>
            <w:shd w:val="clear" w:color="auto" w:fill="auto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K □</w:t>
            </w:r>
          </w:p>
        </w:tc>
      </w:tr>
      <w:tr w:rsidR="00FC6308" w:rsidRPr="00FC6308" w:rsidTr="00FC6308">
        <w:trPr>
          <w:cantSplit/>
          <w:trHeight w:hRule="exact" w:val="2009"/>
          <w:jc w:val="center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animales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Productions végétales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de denrées alimentaires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d’aliments pour animaux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Restauration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Distribution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Prestations de services de transport et de stockage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d’emballages destinés aux denrées alimentaires et de matériaux d’emballage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Fabrication d’équipements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C6308" w:rsidRPr="00FC6308" w:rsidRDefault="00FC6308" w:rsidP="00E6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308">
              <w:rPr>
                <w:rFonts w:ascii="Arial" w:hAnsi="Arial" w:cs="Arial"/>
                <w:sz w:val="20"/>
                <w:szCs w:val="20"/>
              </w:rPr>
              <w:t>Production de produits (bio)chimiques</w:t>
            </w:r>
          </w:p>
        </w:tc>
      </w:tr>
    </w:tbl>
    <w:p w:rsidR="00FC6308" w:rsidRPr="007F38C2" w:rsidRDefault="00FC6308" w:rsidP="00FC6308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FC6308">
      <w:pPr>
        <w:numPr>
          <w:ilvl w:val="12"/>
          <w:numId w:val="0"/>
        </w:numPr>
        <w:ind w:hanging="709"/>
        <w:jc w:val="both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toutes les catégories : 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d’études HACCP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CCP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09" w:rsidRPr="007F38C2" w:rsidTr="005767BD">
        <w:trPr>
          <w:trHeight w:val="40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4B09" w:rsidRDefault="00F44B0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PrPo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F44B09" w:rsidRPr="007F38C2" w:rsidRDefault="00F44B0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441679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Description de l’activité/du process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9" w:rsidRPr="007F38C2" w:rsidRDefault="00441679" w:rsidP="005767B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441679" w:rsidP="008240D2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t xml:space="preserve">Pour les catégories </w:t>
      </w:r>
      <w:r w:rsidR="00C82D0D">
        <w:rPr>
          <w:rFonts w:ascii="Arial" w:hAnsi="Arial" w:cs="Arial"/>
          <w:sz w:val="20"/>
          <w:szCs w:val="20"/>
        </w:rPr>
        <w:t>A, B, C, D</w:t>
      </w:r>
    </w:p>
    <w:tbl>
      <w:tblPr>
        <w:tblW w:w="104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6"/>
      </w:tblGrid>
      <w:tr w:rsidR="00441679" w:rsidRPr="007F38C2" w:rsidTr="000E1A8E">
        <w:trPr>
          <w:trHeight w:hRule="exact" w:val="77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Taille du site : Surface couverte/ Zones de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5767BD">
        <w:trPr>
          <w:trHeight w:hRule="exact" w:val="53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Type de produits (noms d’usage)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0E1A8E">
        <w:trPr>
          <w:trHeight w:hRule="exact" w:val="7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familles de produits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679" w:rsidRPr="007F38C2" w:rsidTr="00AC50CA">
        <w:trPr>
          <w:trHeight w:hRule="exact" w:val="717"/>
        </w:trPr>
        <w:tc>
          <w:tcPr>
            <w:tcW w:w="2835" w:type="dxa"/>
            <w:vAlign w:val="center"/>
          </w:tcPr>
          <w:p w:rsidR="00441679" w:rsidRPr="007F38C2" w:rsidRDefault="00441679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Nombre de lignes de fabrications</w:t>
            </w:r>
          </w:p>
        </w:tc>
        <w:tc>
          <w:tcPr>
            <w:tcW w:w="7656" w:type="dxa"/>
            <w:vAlign w:val="center"/>
          </w:tcPr>
          <w:p w:rsidR="00441679" w:rsidRPr="007F38C2" w:rsidRDefault="00441679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0CA" w:rsidRPr="007F38C2" w:rsidTr="001B73F7">
        <w:trPr>
          <w:trHeight w:hRule="exact" w:val="717"/>
        </w:trPr>
        <w:tc>
          <w:tcPr>
            <w:tcW w:w="2835" w:type="dxa"/>
            <w:vAlign w:val="center"/>
          </w:tcPr>
          <w:p w:rsidR="00AC50CA" w:rsidRPr="007F38C2" w:rsidRDefault="00AC50CA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Existe-</w:t>
            </w:r>
            <w:r w:rsidR="001B73F7">
              <w:rPr>
                <w:rFonts w:ascii="Arial" w:hAnsi="Arial" w:cs="Arial"/>
                <w:sz w:val="20"/>
                <w:szCs w:val="20"/>
              </w:rPr>
              <w:t>t-il un laboratoire sur le site ?</w:t>
            </w:r>
          </w:p>
        </w:tc>
        <w:tc>
          <w:tcPr>
            <w:tcW w:w="7656" w:type="dxa"/>
            <w:vAlign w:val="center"/>
          </w:tcPr>
          <w:p w:rsidR="00AC50CA" w:rsidRPr="007F38C2" w:rsidRDefault="00AC50CA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3F7" w:rsidRPr="007F38C2" w:rsidTr="001B73F7">
        <w:trPr>
          <w:trHeight w:hRule="exact" w:val="79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73F7" w:rsidRDefault="001B73F7" w:rsidP="008240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 une activité saisonnière ?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Oui, nature de l’activité……………….</w:t>
            </w:r>
          </w:p>
          <w:p w:rsidR="001B73F7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Durée de la saison : …………………..</w:t>
            </w:r>
          </w:p>
          <w:p w:rsidR="001B73F7" w:rsidRPr="007F38C2" w:rsidRDefault="001B73F7" w:rsidP="008240D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sym w:font="Wingdings" w:char="F071"/>
            </w:r>
            <w:r w:rsidRPr="001B73F7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Non</w:t>
            </w:r>
          </w:p>
        </w:tc>
      </w:tr>
    </w:tbl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441679" w:rsidRPr="007F38C2" w:rsidRDefault="00C82D0D" w:rsidP="0044167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catégorie G : 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5"/>
        <w:gridCol w:w="7544"/>
      </w:tblGrid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Nature des services réalisés (transport, stockage, distribution, …)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Réalisation d’autres opérations, comme de la préparation de commande ou du conditionnement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ind w:left="166" w:hanging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lastRenderedPageBreak/>
              <w:t>Type de transport réalisé (vrac / sur palettes / suspendu, réfrigéré / non réfrigéré, train/avion/bateau) 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8C2" w:rsidRPr="007F38C2" w:rsidTr="008F0356">
        <w:trPr>
          <w:cantSplit/>
          <w:trHeight w:val="7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</w:rPr>
              <w:t>Nombre d’unités de transport et/ou de stockage concernées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2" w:rsidRPr="007F38C2" w:rsidRDefault="007F38C2" w:rsidP="007F38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EE27A0" w:rsidRDefault="00EE27A0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5433ED" w:rsidRDefault="005433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07091" w:rsidRDefault="00F07091" w:rsidP="00F07091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28"/>
          <w:szCs w:val="28"/>
        </w:rPr>
        <w:lastRenderedPageBreak/>
        <w:t>Annexe 9 (A REMPLIR UNIQUEMENT POUR UNE DEMANDE DE TRANSFERT DE CERTIFICATION)</w:t>
      </w:r>
    </w:p>
    <w:p w:rsidR="00F07091" w:rsidRDefault="00F07091" w:rsidP="00F07091"/>
    <w:tbl>
      <w:tblPr>
        <w:tblW w:w="10635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0"/>
      </w:tblGrid>
      <w:tr w:rsidR="00F07091" w:rsidTr="000C7005">
        <w:trPr>
          <w:cantSplit/>
          <w:trHeight w:val="6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07091" w:rsidRDefault="00F07091" w:rsidP="00D166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Votre certificat est-il couvert par une accréditation (COFRAC, UKAS, ENAC, D</w:t>
            </w:r>
            <w:r w:rsidR="00D1667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kk</w:t>
            </w:r>
            <w:r w:rsidR="00D16678"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D166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oui, laquelle : </w:t>
            </w:r>
          </w:p>
          <w:p w:rsidR="00F07091" w:rsidRPr="00115903" w:rsidRDefault="00F07091" w:rsidP="00115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Merci de fournir une copie d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u </w:t>
            </w:r>
            <w:r w:rsidRPr="00115903">
              <w:rPr>
                <w:rFonts w:ascii="Arial" w:hAnsi="Arial"/>
                <w:sz w:val="18"/>
                <w:szCs w:val="18"/>
              </w:rPr>
              <w:t>certificat en vigueur</w:t>
            </w:r>
          </w:p>
        </w:tc>
      </w:tr>
      <w:tr w:rsidR="00F07091" w:rsidTr="00F07091">
        <w:trPr>
          <w:cantSplit/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7091" w:rsidRPr="009624BD" w:rsidRDefault="00F07091" w:rsidP="006250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t>Votre certificat est-il s</w:t>
            </w:r>
            <w:r>
              <w:rPr>
                <w:rFonts w:ascii="Arial" w:hAnsi="Arial" w:cs="Arial"/>
                <w:sz w:val="18"/>
                <w:szCs w:val="18"/>
              </w:rPr>
              <w:t>uspendu ?</w:t>
            </w:r>
          </w:p>
        </w:tc>
        <w:tc>
          <w:tcPr>
            <w:tcW w:w="70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9624BD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9624BD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Pouvez-vous indiquer les raisons qui motivent l</w:t>
            </w:r>
            <w:r w:rsidR="00480076">
              <w:rPr>
                <w:rFonts w:ascii="Arial" w:hAnsi="Arial" w:cs="Arial"/>
                <w:sz w:val="18"/>
                <w:szCs w:val="18"/>
              </w:rPr>
              <w:t>a demande d</w:t>
            </w:r>
            <w:r>
              <w:rPr>
                <w:rFonts w:ascii="Arial" w:hAnsi="Arial" w:cs="Arial"/>
                <w:sz w:val="18"/>
                <w:szCs w:val="18"/>
              </w:rPr>
              <w:t xml:space="preserve">e transfert ?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à nous fournir pour valider le transfert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</w:rPr>
              <w:t xml:space="preserve">Documents obligatoires :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Certificat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couvert par une </w:t>
            </w:r>
            <w:r>
              <w:rPr>
                <w:rFonts w:ascii="Arial" w:hAnsi="Arial"/>
                <w:sz w:val="18"/>
                <w:szCs w:val="18"/>
              </w:rPr>
              <w:t>accrédit</w:t>
            </w:r>
            <w:r w:rsidR="00480076">
              <w:rPr>
                <w:rFonts w:ascii="Arial" w:hAnsi="Arial"/>
                <w:sz w:val="18"/>
                <w:szCs w:val="18"/>
              </w:rPr>
              <w:t>ation</w:t>
            </w:r>
            <w:r>
              <w:rPr>
                <w:rFonts w:ascii="Arial" w:hAnsi="Arial"/>
                <w:sz w:val="18"/>
                <w:szCs w:val="18"/>
              </w:rPr>
              <w:t xml:space="preserve"> en cours de validité</w:t>
            </w:r>
          </w:p>
          <w:p w:rsidR="00F07091" w:rsidRPr="00A6628C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>Rapport</w:t>
            </w:r>
            <w:r w:rsidR="00480076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A6628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80076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apport </w:t>
            </w:r>
            <w:r w:rsidR="00480076">
              <w:rPr>
                <w:rFonts w:ascii="Arial" w:hAnsi="Arial"/>
                <w:sz w:val="18"/>
                <w:szCs w:val="18"/>
              </w:rPr>
              <w:t xml:space="preserve">de l’audit </w:t>
            </w:r>
            <w:r>
              <w:rPr>
                <w:rFonts w:ascii="Arial" w:hAnsi="Arial"/>
                <w:sz w:val="18"/>
                <w:szCs w:val="18"/>
              </w:rPr>
              <w:t xml:space="preserve">initial </w:t>
            </w:r>
            <w:r w:rsidRPr="00A6628C">
              <w:rPr>
                <w:rFonts w:ascii="Arial" w:hAnsi="Arial"/>
                <w:b/>
                <w:sz w:val="18"/>
                <w:szCs w:val="18"/>
              </w:rPr>
              <w:t>ou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80076">
              <w:rPr>
                <w:rFonts w:ascii="Arial" w:hAnsi="Arial"/>
                <w:sz w:val="18"/>
                <w:szCs w:val="18"/>
              </w:rPr>
              <w:t>du dernier renouvellement (</w:t>
            </w:r>
            <w:r>
              <w:rPr>
                <w:rFonts w:ascii="Arial" w:hAnsi="Arial"/>
                <w:sz w:val="18"/>
                <w:szCs w:val="18"/>
              </w:rPr>
              <w:t>re-certification</w:t>
            </w:r>
            <w:r w:rsidR="00480076">
              <w:rPr>
                <w:rFonts w:ascii="Arial" w:hAnsi="Arial"/>
                <w:sz w:val="18"/>
                <w:szCs w:val="18"/>
              </w:rPr>
              <w:t>)</w:t>
            </w:r>
          </w:p>
          <w:p w:rsidR="00700CD4" w:rsidRDefault="00700CD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rapport du dernier audit de surveillance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>Dans le cas d’un transfert en cours de cycle, merci de nous fournir les rapports du cycle en cours.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Non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-c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onformités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issues des audits de certif</w:t>
            </w:r>
            <w:r w:rsidR="005B3174">
              <w:rPr>
                <w:rFonts w:ascii="Arial" w:hAnsi="Arial"/>
                <w:b/>
                <w:sz w:val="18"/>
                <w:szCs w:val="18"/>
                <w:u w:val="single"/>
              </w:rPr>
              <w:t>i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>cation</w:t>
            </w:r>
            <w:r w:rsidR="00115903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et</w:t>
            </w:r>
            <w:r w:rsidR="00910B11"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non résolues</w:t>
            </w:r>
            <w:r w:rsidRPr="00115903">
              <w:rPr>
                <w:rFonts w:ascii="Arial" w:hAnsi="Arial"/>
                <w:b/>
                <w:sz w:val="18"/>
                <w:szCs w:val="18"/>
              </w:rPr>
              <w:t> :</w:t>
            </w:r>
            <w:r w:rsidRPr="0011590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5B3174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115903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</w:t>
            </w:r>
            <w:r w:rsidR="005B3174">
              <w:rPr>
                <w:rFonts w:ascii="Arial" w:hAnsi="Arial"/>
                <w:sz w:val="18"/>
                <w:szCs w:val="18"/>
              </w:rPr>
              <w:t>oui</w:t>
            </w:r>
            <w:r w:rsidRPr="00115903">
              <w:rPr>
                <w:rFonts w:ascii="Arial" w:hAnsi="Arial"/>
                <w:sz w:val="18"/>
                <w:szCs w:val="18"/>
              </w:rPr>
              <w:t>, joindre plan d’actions (fiche(s) d’écart, tableau de suivi,…)</w:t>
            </w:r>
          </w:p>
          <w:p w:rsidR="00F07091" w:rsidRPr="00115903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Note : en cas de NC majeure non clôturée au jour du transfert, une visite de pré-transfert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 xml:space="preserve">sera organisée 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afin de </w:t>
            </w:r>
            <w:r w:rsidR="00E168A7" w:rsidRPr="00115903">
              <w:rPr>
                <w:rFonts w:ascii="Arial" w:hAnsi="Arial"/>
                <w:sz w:val="18"/>
                <w:szCs w:val="18"/>
              </w:rPr>
              <w:t>confirmer la validité de la certification</w:t>
            </w:r>
            <w:r w:rsidRPr="00115903">
              <w:rPr>
                <w:rFonts w:ascii="Arial" w:hAnsi="Arial"/>
                <w:sz w:val="18"/>
                <w:szCs w:val="18"/>
              </w:rPr>
              <w:t>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D05413" w:rsidRDefault="009E33A4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Echanges avec les autorités compéten</w:t>
            </w:r>
            <w:r w:rsidR="0089253C">
              <w:rPr>
                <w:rFonts w:ascii="Arial" w:hAnsi="Arial"/>
                <w:b/>
                <w:sz w:val="18"/>
                <w:szCs w:val="18"/>
                <w:u w:val="single"/>
              </w:rPr>
              <w:t>t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>es/services officiels dans le périmètre de certification</w:t>
            </w:r>
            <w:r w:rsidR="00F07091" w:rsidRPr="00480076">
              <w:rPr>
                <w:rFonts w:ascii="Arial" w:hAnsi="Arial"/>
                <w:b/>
                <w:sz w:val="18"/>
                <w:szCs w:val="18"/>
              </w:rPr>
              <w:t> :</w:t>
            </w:r>
            <w:r w:rsidR="00F07091" w:rsidRPr="00D05413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Avez-vous reçu des</w:t>
            </w:r>
            <w:r w:rsidR="009E33A4">
              <w:rPr>
                <w:rFonts w:ascii="Arial" w:hAnsi="Arial" w:cs="Arial"/>
                <w:sz w:val="18"/>
                <w:szCs w:val="18"/>
              </w:rPr>
              <w:t xml:space="preserve"> instructions,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mises en demeure</w:t>
            </w:r>
            <w:r w:rsidR="009E33A4">
              <w:rPr>
                <w:rFonts w:ascii="Arial" w:hAnsi="Arial" w:cs="Arial"/>
                <w:sz w:val="18"/>
                <w:szCs w:val="18"/>
              </w:rPr>
              <w:t>,…d’autorités compétentes/de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="0089253C">
              <w:rPr>
                <w:rFonts w:ascii="Arial" w:hAnsi="Arial" w:cs="Arial"/>
                <w:sz w:val="18"/>
                <w:szCs w:val="18"/>
              </w:rPr>
              <w:t>existe-t-il des différends ou litiges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cours </w:t>
            </w:r>
            <w:r w:rsidR="009E33A4">
              <w:rPr>
                <w:rFonts w:ascii="Arial" w:hAnsi="Arial" w:cs="Arial"/>
                <w:sz w:val="18"/>
                <w:szCs w:val="18"/>
              </w:rPr>
              <w:t>avec des autorités compétentes/des services officiels</w:t>
            </w:r>
            <w:r>
              <w:rPr>
                <w:rFonts w:ascii="Arial" w:hAnsi="Arial" w:cs="Arial"/>
                <w:sz w:val="18"/>
                <w:szCs w:val="18"/>
              </w:rPr>
              <w:t xml:space="preserve"> ?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F07091" w:rsidRPr="00115903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115903">
              <w:rPr>
                <w:rFonts w:ascii="Arial" w:hAnsi="Arial"/>
                <w:sz w:val="18"/>
                <w:szCs w:val="18"/>
              </w:rPr>
              <w:t xml:space="preserve">Si oui, merci de </w:t>
            </w:r>
            <w:r w:rsidR="00115903" w:rsidRPr="00115903">
              <w:rPr>
                <w:rFonts w:ascii="Arial" w:hAnsi="Arial"/>
                <w:sz w:val="18"/>
                <w:szCs w:val="18"/>
              </w:rPr>
              <w:t>joindre</w:t>
            </w:r>
            <w:r w:rsidRPr="00115903">
              <w:rPr>
                <w:rFonts w:ascii="Arial" w:hAnsi="Arial"/>
                <w:sz w:val="18"/>
                <w:szCs w:val="18"/>
              </w:rPr>
              <w:t xml:space="preserve"> les documents afférents.</w:t>
            </w:r>
          </w:p>
          <w:p w:rsidR="009E33A4" w:rsidRDefault="009E33A4" w:rsidP="00F07091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>Note : l’ensemble des documents obligatoires sont à nous transmettre au plus tard lors de la signature du contrat.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D05413">
              <w:rPr>
                <w:rFonts w:ascii="Arial" w:hAnsi="Arial"/>
                <w:b/>
                <w:sz w:val="18"/>
                <w:szCs w:val="18"/>
              </w:rPr>
              <w:t xml:space="preserve">En l’absence de l’intégralité des documents, nous ne pourrons 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 xml:space="preserve">pas </w:t>
            </w:r>
            <w:r w:rsidRPr="00D05413">
              <w:rPr>
                <w:rFonts w:ascii="Arial" w:hAnsi="Arial"/>
                <w:b/>
                <w:sz w:val="18"/>
                <w:szCs w:val="18"/>
              </w:rPr>
              <w:t>garantir le transfert</w:t>
            </w:r>
            <w:r w:rsidR="0089253C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F07091" w:rsidRPr="00D05413" w:rsidRDefault="00F07091" w:rsidP="00F07091">
            <w:pPr>
              <w:spacing w:before="60" w:after="60"/>
              <w:ind w:left="284"/>
              <w:rPr>
                <w:rFonts w:ascii="Arial" w:hAnsi="Arial"/>
              </w:rPr>
            </w:pPr>
          </w:p>
          <w:p w:rsidR="00F07091" w:rsidRPr="00A05AF5" w:rsidRDefault="00F07091" w:rsidP="00F07091">
            <w:pPr>
              <w:spacing w:before="60" w:after="60"/>
              <w:ind w:left="284"/>
              <w:rPr>
                <w:rFonts w:ascii="Arial" w:hAnsi="Arial"/>
                <w:b/>
              </w:rPr>
            </w:pPr>
            <w:r w:rsidRPr="00A05AF5">
              <w:rPr>
                <w:rFonts w:ascii="Arial" w:hAnsi="Arial"/>
                <w:b/>
              </w:rPr>
              <w:t>Documents optionnels</w:t>
            </w:r>
          </w:p>
          <w:p w:rsidR="00F07091" w:rsidRPr="00480076" w:rsidRDefault="00F07091" w:rsidP="00F07091">
            <w:pPr>
              <w:spacing w:before="60" w:after="60"/>
              <w:ind w:left="284"/>
              <w:rPr>
                <w:rFonts w:ascii="Arial" w:hAnsi="Arial"/>
                <w:b/>
                <w:sz w:val="18"/>
                <w:szCs w:val="18"/>
              </w:rPr>
            </w:pPr>
            <w:r w:rsidRPr="00D05413">
              <w:rPr>
                <w:rFonts w:ascii="Arial" w:hAnsi="Arial"/>
                <w:b/>
                <w:sz w:val="18"/>
                <w:szCs w:val="18"/>
                <w:u w:val="single"/>
              </w:rPr>
              <w:t>Programme d’audit</w:t>
            </w:r>
            <w:r w:rsidR="00480076">
              <w:rPr>
                <w:rFonts w:ascii="Arial" w:hAnsi="Arial"/>
                <w:b/>
                <w:sz w:val="18"/>
                <w:szCs w:val="18"/>
              </w:rPr>
              <w:t> :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Disposez-vous du dernier programme d’audit </w:t>
            </w:r>
            <w:r w:rsidR="00700CD4">
              <w:rPr>
                <w:rFonts w:ascii="Arial" w:hAnsi="Arial"/>
                <w:sz w:val="18"/>
                <w:szCs w:val="18"/>
              </w:rPr>
              <w:t>établi p</w:t>
            </w:r>
            <w:r w:rsidR="00E168A7">
              <w:rPr>
                <w:rFonts w:ascii="Arial" w:hAnsi="Arial"/>
                <w:sz w:val="18"/>
                <w:szCs w:val="18"/>
              </w:rPr>
              <w:t>a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 w:rsidR="00700CD4"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 w:rsidR="00700CD4">
              <w:rPr>
                <w:rFonts w:ascii="Arial" w:hAnsi="Arial"/>
                <w:sz w:val="18"/>
                <w:szCs w:val="18"/>
              </w:rPr>
              <w:t>ertification ac</w:t>
            </w:r>
            <w:r w:rsidR="00E168A7">
              <w:rPr>
                <w:rFonts w:ascii="Arial" w:hAnsi="Arial"/>
                <w:sz w:val="18"/>
                <w:szCs w:val="18"/>
              </w:rPr>
              <w:t>t</w:t>
            </w:r>
            <w:r w:rsidR="00700CD4">
              <w:rPr>
                <w:rFonts w:ascii="Arial" w:hAnsi="Arial"/>
                <w:sz w:val="18"/>
                <w:szCs w:val="18"/>
              </w:rPr>
              <w:t>uel</w:t>
            </w:r>
          </w:p>
          <w:p w:rsidR="00700CD4" w:rsidRPr="00700CD4" w:rsidRDefault="00F07091" w:rsidP="00700CD4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F07091" w:rsidTr="00F07091">
        <w:trPr>
          <w:cantSplit/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A05AF5" w:rsidRDefault="00F07091" w:rsidP="00F07091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A05AF5">
              <w:rPr>
                <w:rFonts w:ascii="Arial" w:hAnsi="Arial" w:cs="Arial"/>
                <w:sz w:val="18"/>
                <w:szCs w:val="18"/>
              </w:rPr>
              <w:lastRenderedPageBreak/>
              <w:t>Note importante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Visite de pré-transfert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A05AF5">
              <w:rPr>
                <w:rFonts w:ascii="Arial" w:hAnsi="Arial"/>
                <w:sz w:val="18"/>
                <w:szCs w:val="18"/>
              </w:rPr>
              <w:t xml:space="preserve">Une visite de pré-transfert devra être organisée dans le cas où 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  <w:r w:rsidRPr="00A05AF5">
              <w:rPr>
                <w:rFonts w:ascii="Arial" w:hAnsi="Arial"/>
                <w:sz w:val="18"/>
                <w:szCs w:val="18"/>
              </w:rPr>
              <w:t>une NC majeure n’est pas clôturée au moment du transfert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la lecture du rapport </w:t>
            </w:r>
            <w:r w:rsidR="0093017D">
              <w:rPr>
                <w:rFonts w:ascii="Arial" w:hAnsi="Arial"/>
                <w:sz w:val="18"/>
                <w:szCs w:val="18"/>
              </w:rPr>
              <w:t>montre des informations susceptibles de mettre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3017D">
              <w:rPr>
                <w:rFonts w:ascii="Arial" w:hAnsi="Arial"/>
                <w:sz w:val="18"/>
                <w:szCs w:val="18"/>
              </w:rPr>
              <w:t>en</w:t>
            </w:r>
            <w:r>
              <w:rPr>
                <w:rFonts w:ascii="Arial" w:hAnsi="Arial"/>
                <w:sz w:val="18"/>
                <w:szCs w:val="18"/>
              </w:rPr>
              <w:t xml:space="preserve"> doute à la pérennité du système certifié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Pr="008F4234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Conditions qui empêchent le transfert </w:t>
            </w:r>
            <w:r w:rsidR="00E168A7">
              <w:rPr>
                <w:rFonts w:ascii="Arial" w:hAnsi="Arial"/>
                <w:sz w:val="18"/>
                <w:szCs w:val="18"/>
              </w:rPr>
              <w:t>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Les raisons qui peuvent empêcher un transfert sont les suivantes : </w:t>
            </w:r>
          </w:p>
          <w:p w:rsid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informations/documents non transmis (ou non disponibles)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certificat</w:t>
            </w:r>
            <w:r w:rsidR="006250DE">
              <w:rPr>
                <w:rFonts w:ascii="Arial" w:hAnsi="Arial"/>
                <w:sz w:val="18"/>
                <w:szCs w:val="18"/>
              </w:rPr>
              <w:t>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qui </w:t>
            </w:r>
            <w:r>
              <w:rPr>
                <w:rFonts w:ascii="Arial" w:hAnsi="Arial"/>
                <w:sz w:val="18"/>
                <w:szCs w:val="18"/>
              </w:rPr>
              <w:t>n’est pas sous accréditation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ou n’est plus valide</w:t>
            </w:r>
          </w:p>
          <w:p w:rsidR="00F07091" w:rsidRDefault="00DC581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suspension de certification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6250DE">
              <w:rPr>
                <w:rFonts w:ascii="Arial" w:hAnsi="Arial"/>
                <w:sz w:val="18"/>
                <w:szCs w:val="18"/>
              </w:rPr>
              <w:t>l</w:t>
            </w:r>
            <w:r w:rsidR="00B515B0">
              <w:rPr>
                <w:rFonts w:ascii="Arial" w:hAnsi="Arial"/>
                <w:sz w:val="18"/>
                <w:szCs w:val="18"/>
              </w:rPr>
              <w:t>’analyse des</w:t>
            </w:r>
            <w:r w:rsidR="006250DE">
              <w:rPr>
                <w:rFonts w:ascii="Arial" w:hAnsi="Arial"/>
                <w:sz w:val="18"/>
                <w:szCs w:val="18"/>
              </w:rPr>
              <w:t xml:space="preserve"> documents transmis ou </w:t>
            </w:r>
            <w:r>
              <w:rPr>
                <w:rFonts w:ascii="Arial" w:hAnsi="Arial"/>
                <w:sz w:val="18"/>
                <w:szCs w:val="18"/>
              </w:rPr>
              <w:t xml:space="preserve">la visite de pré-transfert </w:t>
            </w:r>
            <w:r w:rsidR="00B515B0">
              <w:rPr>
                <w:rFonts w:ascii="Arial" w:hAnsi="Arial"/>
                <w:sz w:val="18"/>
                <w:szCs w:val="18"/>
              </w:rPr>
              <w:t>montre</w:t>
            </w:r>
            <w:r>
              <w:rPr>
                <w:rFonts w:ascii="Arial" w:hAnsi="Arial"/>
                <w:sz w:val="18"/>
                <w:szCs w:val="18"/>
              </w:rPr>
              <w:t xml:space="preserve"> qu</w:t>
            </w:r>
            <w:r w:rsidR="00B515B0">
              <w:rPr>
                <w:rFonts w:ascii="Arial" w:hAnsi="Arial"/>
                <w:sz w:val="18"/>
                <w:szCs w:val="18"/>
              </w:rPr>
              <w:t>’un questionnement demeure sur la pérennité du système de management</w:t>
            </w:r>
          </w:p>
          <w:p w:rsidR="00F07091" w:rsidRDefault="006250DE" w:rsidP="00F07091">
            <w:pPr>
              <w:spacing w:before="60" w:after="60"/>
              <w:ind w:left="284"/>
              <w:rPr>
                <w:rFonts w:ascii="Arial" w:hAnsi="Arial"/>
                <w:i/>
                <w:sz w:val="18"/>
                <w:szCs w:val="18"/>
              </w:rPr>
            </w:pPr>
            <w:r w:rsidRPr="006250DE">
              <w:rPr>
                <w:rFonts w:ascii="Arial" w:hAnsi="Arial"/>
                <w:i/>
                <w:sz w:val="18"/>
                <w:szCs w:val="18"/>
              </w:rPr>
              <w:t>NB : le transfert de certification n’est pas possible en cas de retrait du certificat</w:t>
            </w:r>
          </w:p>
          <w:p w:rsidR="006250DE" w:rsidRPr="006250DE" w:rsidRDefault="006250DE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pStyle w:val="Paragraphedeliste"/>
              <w:numPr>
                <w:ilvl w:val="0"/>
                <w:numId w:val="3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avec votre Organisme de Certification actuel</w:t>
            </w:r>
          </w:p>
          <w:p w:rsidR="00F07091" w:rsidRPr="008F4234" w:rsidRDefault="00F07091" w:rsidP="00F07091">
            <w:pPr>
              <w:pStyle w:val="Paragraphedeliste"/>
              <w:spacing w:before="60" w:after="60"/>
              <w:ind w:left="6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Dans le cadre des règles de l’IAF MD 2, en complétant ce document, vous autorisez DEKRA Certification à contacter votre </w:t>
            </w:r>
            <w:r w:rsidR="00E168A7"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 xml:space="preserve">rganisme de </w:t>
            </w:r>
            <w:r w:rsidR="00E168A7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ertification actuel afin de clarifier tout point éventuel concernant votre dossier : rapport , non-conformité, réclamations reçues etc.</w:t>
            </w: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  <w:p w:rsidR="00F07091" w:rsidRDefault="00F07091" w:rsidP="00F0709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07091" w:rsidRPr="007F38C2" w:rsidRDefault="00F07091" w:rsidP="00040F68">
      <w:pPr>
        <w:rPr>
          <w:rFonts w:ascii="Arial" w:hAnsi="Arial" w:cs="Arial"/>
          <w:sz w:val="18"/>
          <w:szCs w:val="18"/>
        </w:rPr>
      </w:pPr>
    </w:p>
    <w:sectPr w:rsidR="00F07091" w:rsidRPr="007F38C2" w:rsidSect="001A6F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B5" w:rsidRDefault="00F54CB5">
      <w:r>
        <w:separator/>
      </w:r>
    </w:p>
  </w:endnote>
  <w:endnote w:type="continuationSeparator" w:id="0">
    <w:p w:rsidR="00F54CB5" w:rsidRDefault="00F5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B5" w:rsidRDefault="00F54CB5">
      <w:r>
        <w:separator/>
      </w:r>
    </w:p>
  </w:footnote>
  <w:footnote w:type="continuationSeparator" w:id="0">
    <w:p w:rsidR="00F54CB5" w:rsidRDefault="00F5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F9" w:rsidRPr="00126E33" w:rsidRDefault="00051CF9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D76A2" wp14:editId="106D0A75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F9" w:rsidRDefault="00051C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9EB804" wp14:editId="6E063350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D76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051CF9" w:rsidRDefault="00051CF9">
                    <w:r>
                      <w:rPr>
                        <w:noProof/>
                      </w:rPr>
                      <w:drawing>
                        <wp:inline distT="0" distB="0" distL="0" distR="0" wp14:anchorId="129EB804" wp14:editId="6E063350">
                          <wp:extent cx="1143000" cy="314325"/>
                          <wp:effectExtent l="0" t="0" r="0" b="9525"/>
                          <wp:docPr id="2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051CF9" w:rsidRPr="00126E33" w:rsidTr="00002D41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51CF9" w:rsidRPr="0043415B" w:rsidRDefault="00051CF9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</w:tc>
    </w:tr>
    <w:tr w:rsidR="00051CF9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051CF9" w:rsidRPr="00126E33" w:rsidRDefault="00051CF9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51CF9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B34E76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9B5B3A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 w:rsidRPr="00F07091">
            <w:rPr>
              <w:rFonts w:ascii="Arial" w:hAnsi="Arial" w:cs="Arial"/>
              <w:position w:val="-4"/>
              <w:sz w:val="18"/>
              <w:szCs w:val="18"/>
              <w:lang w:val="nl-NL"/>
            </w:rPr>
            <w:t>2018-</w:t>
          </w:r>
          <w:r w:rsidRPr="00A16A0C">
            <w:rPr>
              <w:rFonts w:ascii="Arial" w:hAnsi="Arial" w:cs="Arial"/>
              <w:position w:val="-4"/>
              <w:sz w:val="18"/>
              <w:szCs w:val="18"/>
              <w:lang w:val="nl-NL"/>
            </w:rPr>
            <w:t>09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051CF9" w:rsidRPr="00126E33" w:rsidRDefault="00051CF9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5433ED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7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5433ED">
            <w:rPr>
              <w:rFonts w:ascii="Arial" w:hAnsi="Arial" w:cs="Arial"/>
              <w:noProof/>
              <w:sz w:val="18"/>
              <w:szCs w:val="18"/>
            </w:rPr>
            <w:t>10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051CF9" w:rsidRPr="00126E33" w:rsidRDefault="00051CF9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3C04"/>
    <w:multiLevelType w:val="hybridMultilevel"/>
    <w:tmpl w:val="7FE87636"/>
    <w:lvl w:ilvl="0" w:tplc="2190D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9" w15:restartNumberingAfterBreak="0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1" w15:restartNumberingAfterBreak="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7" w15:restartNumberingAfterBreak="0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650700E7"/>
    <w:multiLevelType w:val="hybridMultilevel"/>
    <w:tmpl w:val="33940C44"/>
    <w:lvl w:ilvl="0" w:tplc="0DB09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5" w15:restartNumberingAfterBreak="0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0"/>
  </w:num>
  <w:num w:numId="5">
    <w:abstractNumId w:val="25"/>
  </w:num>
  <w:num w:numId="6">
    <w:abstractNumId w:val="3"/>
  </w:num>
  <w:num w:numId="7">
    <w:abstractNumId w:val="2"/>
  </w:num>
  <w:num w:numId="8">
    <w:abstractNumId w:val="21"/>
  </w:num>
  <w:num w:numId="9">
    <w:abstractNumId w:val="26"/>
  </w:num>
  <w:num w:numId="10">
    <w:abstractNumId w:val="11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2"/>
  </w:num>
  <w:num w:numId="16">
    <w:abstractNumId w:val="0"/>
  </w:num>
  <w:num w:numId="17">
    <w:abstractNumId w:val="28"/>
  </w:num>
  <w:num w:numId="18">
    <w:abstractNumId w:val="17"/>
  </w:num>
  <w:num w:numId="19">
    <w:abstractNumId w:val="9"/>
  </w:num>
  <w:num w:numId="20">
    <w:abstractNumId w:val="6"/>
  </w:num>
  <w:num w:numId="21">
    <w:abstractNumId w:val="23"/>
  </w:num>
  <w:num w:numId="22">
    <w:abstractNumId w:val="5"/>
  </w:num>
  <w:num w:numId="23">
    <w:abstractNumId w:val="27"/>
  </w:num>
  <w:num w:numId="24">
    <w:abstractNumId w:val="13"/>
  </w:num>
  <w:num w:numId="25">
    <w:abstractNumId w:val="14"/>
  </w:num>
  <w:num w:numId="26">
    <w:abstractNumId w:val="1"/>
  </w:num>
  <w:num w:numId="27">
    <w:abstractNumId w:val="4"/>
  </w:num>
  <w:num w:numId="28">
    <w:abstractNumId w:val="25"/>
  </w:num>
  <w:num w:numId="29">
    <w:abstractNumId w:val="8"/>
  </w:num>
  <w:num w:numId="30">
    <w:abstractNumId w:val="10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27720"/>
    <w:rsid w:val="0003104A"/>
    <w:rsid w:val="00040F68"/>
    <w:rsid w:val="00046F3E"/>
    <w:rsid w:val="00051356"/>
    <w:rsid w:val="00051CF9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B6C36"/>
    <w:rsid w:val="000C139D"/>
    <w:rsid w:val="000C24E9"/>
    <w:rsid w:val="000C7005"/>
    <w:rsid w:val="000E06E1"/>
    <w:rsid w:val="000E1A8E"/>
    <w:rsid w:val="0010645B"/>
    <w:rsid w:val="00110AE7"/>
    <w:rsid w:val="00115903"/>
    <w:rsid w:val="00136ADC"/>
    <w:rsid w:val="001507C1"/>
    <w:rsid w:val="0015302C"/>
    <w:rsid w:val="001532E2"/>
    <w:rsid w:val="00153452"/>
    <w:rsid w:val="00157B74"/>
    <w:rsid w:val="00157F2F"/>
    <w:rsid w:val="0016428D"/>
    <w:rsid w:val="001811B0"/>
    <w:rsid w:val="00193C47"/>
    <w:rsid w:val="0019644F"/>
    <w:rsid w:val="001A28EF"/>
    <w:rsid w:val="001A6FD0"/>
    <w:rsid w:val="001B2A90"/>
    <w:rsid w:val="001B5A38"/>
    <w:rsid w:val="001B73F7"/>
    <w:rsid w:val="001C045E"/>
    <w:rsid w:val="001C672D"/>
    <w:rsid w:val="001D681F"/>
    <w:rsid w:val="001E15C6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21C85"/>
    <w:rsid w:val="00322D26"/>
    <w:rsid w:val="0034232D"/>
    <w:rsid w:val="00342AD7"/>
    <w:rsid w:val="00343E21"/>
    <w:rsid w:val="00381FDF"/>
    <w:rsid w:val="00383237"/>
    <w:rsid w:val="00383931"/>
    <w:rsid w:val="00394B34"/>
    <w:rsid w:val="003A337A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66C53"/>
    <w:rsid w:val="00472540"/>
    <w:rsid w:val="00480076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068AA"/>
    <w:rsid w:val="00516428"/>
    <w:rsid w:val="005433ED"/>
    <w:rsid w:val="00557599"/>
    <w:rsid w:val="0056781B"/>
    <w:rsid w:val="00573C4F"/>
    <w:rsid w:val="005767BD"/>
    <w:rsid w:val="005945EC"/>
    <w:rsid w:val="005952E0"/>
    <w:rsid w:val="005A1728"/>
    <w:rsid w:val="005B1EA5"/>
    <w:rsid w:val="005B3174"/>
    <w:rsid w:val="005F19B5"/>
    <w:rsid w:val="005F5A76"/>
    <w:rsid w:val="0060182C"/>
    <w:rsid w:val="00602D56"/>
    <w:rsid w:val="00621454"/>
    <w:rsid w:val="006250DE"/>
    <w:rsid w:val="00627078"/>
    <w:rsid w:val="00640565"/>
    <w:rsid w:val="006528C7"/>
    <w:rsid w:val="006658C3"/>
    <w:rsid w:val="0066649E"/>
    <w:rsid w:val="006743FC"/>
    <w:rsid w:val="00674E77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6F1675"/>
    <w:rsid w:val="00700CD4"/>
    <w:rsid w:val="00701D93"/>
    <w:rsid w:val="0071063D"/>
    <w:rsid w:val="00721E2A"/>
    <w:rsid w:val="007245E1"/>
    <w:rsid w:val="00725868"/>
    <w:rsid w:val="00737446"/>
    <w:rsid w:val="00746C03"/>
    <w:rsid w:val="00755335"/>
    <w:rsid w:val="00755BFF"/>
    <w:rsid w:val="0076578B"/>
    <w:rsid w:val="007751D1"/>
    <w:rsid w:val="00780CAD"/>
    <w:rsid w:val="007813EE"/>
    <w:rsid w:val="00783FA3"/>
    <w:rsid w:val="0078515A"/>
    <w:rsid w:val="007870A5"/>
    <w:rsid w:val="007958E0"/>
    <w:rsid w:val="007973C1"/>
    <w:rsid w:val="007A556F"/>
    <w:rsid w:val="007A6A00"/>
    <w:rsid w:val="007C01B9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8E1"/>
    <w:rsid w:val="008900CC"/>
    <w:rsid w:val="0089253C"/>
    <w:rsid w:val="00892952"/>
    <w:rsid w:val="008A2F68"/>
    <w:rsid w:val="008B0AF0"/>
    <w:rsid w:val="008B39A2"/>
    <w:rsid w:val="008C2BB3"/>
    <w:rsid w:val="008D6613"/>
    <w:rsid w:val="008E053A"/>
    <w:rsid w:val="008E31C8"/>
    <w:rsid w:val="008F0356"/>
    <w:rsid w:val="008F05B5"/>
    <w:rsid w:val="008F4160"/>
    <w:rsid w:val="00910B11"/>
    <w:rsid w:val="00914EEE"/>
    <w:rsid w:val="00915E5A"/>
    <w:rsid w:val="009160C4"/>
    <w:rsid w:val="00917206"/>
    <w:rsid w:val="00926843"/>
    <w:rsid w:val="00926DF4"/>
    <w:rsid w:val="009276F5"/>
    <w:rsid w:val="0093017D"/>
    <w:rsid w:val="00932A8D"/>
    <w:rsid w:val="00955B5F"/>
    <w:rsid w:val="009635CF"/>
    <w:rsid w:val="00996350"/>
    <w:rsid w:val="009A638F"/>
    <w:rsid w:val="009B5B3A"/>
    <w:rsid w:val="009B7427"/>
    <w:rsid w:val="009C384A"/>
    <w:rsid w:val="009C5D70"/>
    <w:rsid w:val="009E33A4"/>
    <w:rsid w:val="009F2D33"/>
    <w:rsid w:val="009F5BC3"/>
    <w:rsid w:val="009F61B2"/>
    <w:rsid w:val="00A05BD9"/>
    <w:rsid w:val="00A10390"/>
    <w:rsid w:val="00A16A0C"/>
    <w:rsid w:val="00A35B37"/>
    <w:rsid w:val="00A361A1"/>
    <w:rsid w:val="00A43531"/>
    <w:rsid w:val="00A44E1C"/>
    <w:rsid w:val="00A54466"/>
    <w:rsid w:val="00A93118"/>
    <w:rsid w:val="00A9392A"/>
    <w:rsid w:val="00A95F3B"/>
    <w:rsid w:val="00AC4C9C"/>
    <w:rsid w:val="00AC50CA"/>
    <w:rsid w:val="00AF7701"/>
    <w:rsid w:val="00B16861"/>
    <w:rsid w:val="00B239E4"/>
    <w:rsid w:val="00B2682B"/>
    <w:rsid w:val="00B31D17"/>
    <w:rsid w:val="00B34267"/>
    <w:rsid w:val="00B34E76"/>
    <w:rsid w:val="00B3605B"/>
    <w:rsid w:val="00B372C0"/>
    <w:rsid w:val="00B515B0"/>
    <w:rsid w:val="00B568FB"/>
    <w:rsid w:val="00B64DA0"/>
    <w:rsid w:val="00B95027"/>
    <w:rsid w:val="00B95680"/>
    <w:rsid w:val="00BA47FC"/>
    <w:rsid w:val="00BA4FA4"/>
    <w:rsid w:val="00BB1702"/>
    <w:rsid w:val="00BC1DDB"/>
    <w:rsid w:val="00BC21AF"/>
    <w:rsid w:val="00BC5F6C"/>
    <w:rsid w:val="00BC664A"/>
    <w:rsid w:val="00BD1238"/>
    <w:rsid w:val="00BD5342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6C6E"/>
    <w:rsid w:val="00C72DBB"/>
    <w:rsid w:val="00C824BE"/>
    <w:rsid w:val="00C82D0D"/>
    <w:rsid w:val="00C9133D"/>
    <w:rsid w:val="00C933BF"/>
    <w:rsid w:val="00CC0903"/>
    <w:rsid w:val="00CC6E61"/>
    <w:rsid w:val="00CF2C27"/>
    <w:rsid w:val="00CF6692"/>
    <w:rsid w:val="00D0630A"/>
    <w:rsid w:val="00D14E47"/>
    <w:rsid w:val="00D16678"/>
    <w:rsid w:val="00D317D4"/>
    <w:rsid w:val="00D32D4A"/>
    <w:rsid w:val="00D55C68"/>
    <w:rsid w:val="00D6371E"/>
    <w:rsid w:val="00D65656"/>
    <w:rsid w:val="00D70972"/>
    <w:rsid w:val="00D76B78"/>
    <w:rsid w:val="00D94D0A"/>
    <w:rsid w:val="00DB1B6C"/>
    <w:rsid w:val="00DB3749"/>
    <w:rsid w:val="00DB4D66"/>
    <w:rsid w:val="00DC5811"/>
    <w:rsid w:val="00DD1779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168A7"/>
    <w:rsid w:val="00E45A2D"/>
    <w:rsid w:val="00E51750"/>
    <w:rsid w:val="00E51B28"/>
    <w:rsid w:val="00E61AC2"/>
    <w:rsid w:val="00E62576"/>
    <w:rsid w:val="00E67DD9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07091"/>
    <w:rsid w:val="00F2775E"/>
    <w:rsid w:val="00F4461D"/>
    <w:rsid w:val="00F44B09"/>
    <w:rsid w:val="00F5039B"/>
    <w:rsid w:val="00F51ADF"/>
    <w:rsid w:val="00F54CB5"/>
    <w:rsid w:val="00F55DB0"/>
    <w:rsid w:val="00F607A7"/>
    <w:rsid w:val="00F67B84"/>
    <w:rsid w:val="00F70001"/>
    <w:rsid w:val="00F7260F"/>
    <w:rsid w:val="00F74838"/>
    <w:rsid w:val="00F82C33"/>
    <w:rsid w:val="00F8514A"/>
    <w:rsid w:val="00F9130F"/>
    <w:rsid w:val="00FA45AB"/>
    <w:rsid w:val="00FC3833"/>
    <w:rsid w:val="00FC6308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4A6F4"/>
  <w15:docId w15:val="{5743AC25-B24A-4D51-8212-6A23606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  <w:style w:type="paragraph" w:styleId="Paragraphedeliste">
    <w:name w:val="List Paragraph"/>
    <w:basedOn w:val="Normal"/>
    <w:qFormat/>
    <w:rsid w:val="00F0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B05D-5B97-45A1-9202-61AA9F6E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ARMELLE LABRACHERIE</cp:lastModifiedBy>
  <cp:revision>18</cp:revision>
  <cp:lastPrinted>2011-09-12T16:05:00Z</cp:lastPrinted>
  <dcterms:created xsi:type="dcterms:W3CDTF">2018-04-13T11:01:00Z</dcterms:created>
  <dcterms:modified xsi:type="dcterms:W3CDTF">2019-10-25T15:28:00Z</dcterms:modified>
</cp:coreProperties>
</file>